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FE" w:rsidRPr="0081734E" w:rsidRDefault="00E47DFE" w:rsidP="00E47D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3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Правила поведения пациента </w:t>
      </w:r>
    </w:p>
    <w:p w:rsidR="00E47DFE" w:rsidRPr="0081734E" w:rsidRDefault="00E47DFE" w:rsidP="00E47D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3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КГБУЗ </w:t>
      </w:r>
      <w:r w:rsidR="002A3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«Стоматологическая поликлиника, г</w:t>
      </w:r>
      <w:proofErr w:type="gramStart"/>
      <w:r w:rsidR="002A3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.Р</w:t>
      </w:r>
      <w:proofErr w:type="gramEnd"/>
      <w:r w:rsidR="002A3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убцовск»</w:t>
      </w:r>
    </w:p>
    <w:p w:rsidR="00E47DFE" w:rsidRPr="00746405" w:rsidRDefault="00E47DFE" w:rsidP="00E47DFE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7DFE" w:rsidRPr="0081734E" w:rsidRDefault="00E47DFE" w:rsidP="00746405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3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Учреждения, пациентов и посетителей в зданиях и служебных помещениях, </w:t>
      </w:r>
      <w:r w:rsidRPr="008173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запрещается:</w:t>
      </w:r>
    </w:p>
    <w:p w:rsidR="00E47DFE" w:rsidRDefault="00E47DFE" w:rsidP="00746405">
      <w:pPr>
        <w:pStyle w:val="a3"/>
        <w:numPr>
          <w:ilvl w:val="0"/>
          <w:numId w:val="1"/>
        </w:num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34E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проносить в здания и служебные помещения Учреждения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</w:t>
      </w:r>
    </w:p>
    <w:p w:rsidR="0081734E" w:rsidRPr="00746405" w:rsidRDefault="0081734E" w:rsidP="00746405">
      <w:pPr>
        <w:pStyle w:val="a3"/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7DF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1734E">
        <w:rPr>
          <w:rFonts w:ascii="Times New Roman" w:hAnsi="Times New Roman" w:cs="Times New Roman"/>
          <w:sz w:val="26"/>
          <w:szCs w:val="26"/>
        </w:rPr>
        <w:t xml:space="preserve">передвигаться на роликовых коньках, самокатах, велосипедах, </w:t>
      </w:r>
      <w:proofErr w:type="spellStart"/>
      <w:r w:rsidRPr="0081734E">
        <w:rPr>
          <w:rFonts w:ascii="Times New Roman" w:hAnsi="Times New Roman" w:cs="Times New Roman"/>
          <w:sz w:val="26"/>
          <w:szCs w:val="26"/>
        </w:rPr>
        <w:t>скейтах</w:t>
      </w:r>
      <w:proofErr w:type="spellEnd"/>
      <w:r w:rsidRPr="0081734E">
        <w:rPr>
          <w:rFonts w:ascii="Times New Roman" w:hAnsi="Times New Roman" w:cs="Times New Roman"/>
          <w:sz w:val="26"/>
          <w:szCs w:val="26"/>
        </w:rPr>
        <w:t>, колясках и иных подобных средствах передвижения в помещениях Учреждения, проносить их с собой в Учреждение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hAnsi="Times New Roman" w:cs="Times New Roman"/>
          <w:sz w:val="8"/>
          <w:szCs w:val="8"/>
        </w:rPr>
      </w:pPr>
    </w:p>
    <w:p w:rsidR="00E47DFE" w:rsidRDefault="00E47DFE" w:rsidP="00746405">
      <w:pPr>
        <w:pStyle w:val="a3"/>
        <w:numPr>
          <w:ilvl w:val="0"/>
          <w:numId w:val="1"/>
        </w:num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3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в служебных помещениях Учреждения без разрешения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7DFE" w:rsidRDefault="00E47DFE" w:rsidP="00746405">
      <w:pPr>
        <w:pStyle w:val="a3"/>
        <w:numPr>
          <w:ilvl w:val="0"/>
          <w:numId w:val="1"/>
        </w:num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34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оставлять малолетних детей без присмотра на всей территории Учреждения</w:t>
      </w:r>
    </w:p>
    <w:p w:rsidR="0081734E" w:rsidRPr="00746405" w:rsidRDefault="0081734E" w:rsidP="00746405">
      <w:pPr>
        <w:pStyle w:val="a3"/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7DFE" w:rsidRDefault="00E47DFE" w:rsidP="00746405">
      <w:pPr>
        <w:pStyle w:val="a3"/>
        <w:numPr>
          <w:ilvl w:val="0"/>
          <w:numId w:val="1"/>
        </w:numPr>
        <w:spacing w:after="10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3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изымать и выносить из помещения Учреждения какие-либо документы из медицинских карт, папок, информационных стендов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7DFE" w:rsidRPr="0081734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81734E">
        <w:rPr>
          <w:rFonts w:ascii="Times New Roman" w:hAnsi="Times New Roman" w:cs="Times New Roman"/>
          <w:sz w:val="26"/>
          <w:szCs w:val="26"/>
        </w:rPr>
        <w:t>осуществлять любую агитационную деятельность, адресованную неограниченному кругу лиц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Arial" w:hAnsi="Arial" w:cs="Arial"/>
          <w:sz w:val="8"/>
          <w:szCs w:val="8"/>
        </w:rPr>
      </w:pPr>
    </w:p>
    <w:p w:rsidR="00E47DF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1734E">
        <w:rPr>
          <w:rFonts w:ascii="Times New Roman" w:hAnsi="Times New Roman" w:cs="Times New Roman"/>
          <w:sz w:val="26"/>
          <w:szCs w:val="26"/>
        </w:rPr>
        <w:t>посещать Учреждения с домашними животными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hAnsi="Times New Roman" w:cs="Times New Roman"/>
          <w:sz w:val="8"/>
          <w:szCs w:val="8"/>
        </w:rPr>
      </w:pPr>
    </w:p>
    <w:p w:rsidR="00E47DF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1734E">
        <w:rPr>
          <w:rFonts w:ascii="Times New Roman" w:hAnsi="Times New Roman" w:cs="Times New Roman"/>
          <w:sz w:val="26"/>
          <w:szCs w:val="26"/>
        </w:rPr>
        <w:t>курить в помещениях Учреждения и на территории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hAnsi="Times New Roman" w:cs="Times New Roman"/>
          <w:sz w:val="8"/>
          <w:szCs w:val="8"/>
        </w:rPr>
      </w:pPr>
    </w:p>
    <w:p w:rsidR="00E47DFE" w:rsidRPr="0081734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173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размещать в помещениях и на территории Учреждения объявления без разрешения администрации Учреждения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hAnsi="Times New Roman" w:cs="Times New Roman"/>
          <w:sz w:val="8"/>
          <w:szCs w:val="8"/>
        </w:rPr>
      </w:pPr>
    </w:p>
    <w:p w:rsidR="00E47DF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1734E">
        <w:rPr>
          <w:rFonts w:ascii="Times New Roman" w:hAnsi="Times New Roman" w:cs="Times New Roman"/>
          <w:sz w:val="26"/>
          <w:szCs w:val="26"/>
        </w:rPr>
        <w:t>громко разговаривать, шуметь, хлопать дверьми, громко слушать музыку, громко разговаривать по мобильному телефону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hAnsi="Times New Roman" w:cs="Times New Roman"/>
          <w:sz w:val="8"/>
          <w:szCs w:val="8"/>
        </w:rPr>
      </w:pPr>
    </w:p>
    <w:p w:rsidR="00E47DFE" w:rsidRDefault="00E47DFE" w:rsidP="00746405">
      <w:pPr>
        <w:pStyle w:val="a3"/>
        <w:numPr>
          <w:ilvl w:val="0"/>
          <w:numId w:val="1"/>
        </w:num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3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пользоваться мобильным телефоном и другими средствами связи во время проведения исследований или консультации врача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7DF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1734E">
        <w:rPr>
          <w:rFonts w:ascii="Times New Roman" w:hAnsi="Times New Roman" w:cs="Times New Roman"/>
          <w:sz w:val="26"/>
          <w:szCs w:val="26"/>
        </w:rPr>
        <w:t>производить фото-, аудио-, видеосъемку в Учреждении, если эта съемка противоречит требованиям законодательства о защите врачебной тайны, персональных данных и нарушает права других лиц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hAnsi="Times New Roman" w:cs="Times New Roman"/>
          <w:sz w:val="8"/>
          <w:szCs w:val="8"/>
        </w:rPr>
      </w:pPr>
    </w:p>
    <w:p w:rsidR="00E47DF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1734E">
        <w:rPr>
          <w:rFonts w:ascii="Times New Roman" w:hAnsi="Times New Roman" w:cs="Times New Roman"/>
          <w:sz w:val="26"/>
          <w:szCs w:val="26"/>
        </w:rPr>
        <w:t>запрещается доступ в здание и служебные помещения Учреждения лицам в состоянии алкогольного или наркотического опьянения, с агрессивным поведением, не отвечающим санитарно-гигиеническим требованиям, в случае выявления указанных лиц вызываются сотруд</w:t>
      </w:r>
      <w:r w:rsidR="0081734E">
        <w:rPr>
          <w:rFonts w:ascii="Times New Roman" w:hAnsi="Times New Roman" w:cs="Times New Roman"/>
          <w:sz w:val="26"/>
          <w:szCs w:val="26"/>
        </w:rPr>
        <w:t>ники правоохранительных органов</w:t>
      </w:r>
    </w:p>
    <w:p w:rsidR="0081734E" w:rsidRPr="00746405" w:rsidRDefault="0081734E" w:rsidP="00746405">
      <w:pPr>
        <w:pStyle w:val="a3"/>
        <w:spacing w:after="100"/>
        <w:ind w:left="360"/>
        <w:rPr>
          <w:rFonts w:ascii="Times New Roman" w:hAnsi="Times New Roman" w:cs="Times New Roman"/>
          <w:sz w:val="8"/>
          <w:szCs w:val="8"/>
        </w:rPr>
      </w:pPr>
    </w:p>
    <w:p w:rsidR="00E47DFE" w:rsidRPr="0081734E" w:rsidRDefault="00E47DFE" w:rsidP="00746405">
      <w:pPr>
        <w:pStyle w:val="a3"/>
        <w:numPr>
          <w:ilvl w:val="0"/>
          <w:numId w:val="1"/>
        </w:numPr>
        <w:shd w:val="clear" w:color="auto" w:fill="FFFFFF"/>
        <w:spacing w:after="10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173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преграждать проезд санитарного транспорта к зданиям Учреждения</w:t>
      </w:r>
    </w:p>
    <w:p w:rsidR="00A84E33" w:rsidRPr="00746405" w:rsidRDefault="00A84E33" w:rsidP="00A84E33">
      <w:pPr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:rsidR="00746405" w:rsidRDefault="00746405" w:rsidP="0074640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дополнительной информацией необходимо обратиться к сотруднику регистратуры/администратору.</w:t>
      </w:r>
    </w:p>
    <w:p w:rsidR="00746405" w:rsidRPr="00234874" w:rsidRDefault="00746405" w:rsidP="0074640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46405" w:rsidRPr="00D1477B" w:rsidRDefault="00746405" w:rsidP="0074640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746405" w:rsidRDefault="00746405" w:rsidP="00746405">
      <w:pPr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325DB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 полной версией документа можно ознакомиться:</w:t>
      </w:r>
    </w:p>
    <w:p w:rsidR="00746405" w:rsidRPr="00234874" w:rsidRDefault="00746405" w:rsidP="00746405">
      <w:pPr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6"/>
          <w:szCs w:val="6"/>
          <w:lang w:eastAsia="ru-RU"/>
        </w:rPr>
      </w:pPr>
    </w:p>
    <w:p w:rsidR="00746405" w:rsidRPr="00234874" w:rsidRDefault="00746405" w:rsidP="00746405">
      <w:pPr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325DB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на официальном сайте медицинской организации </w:t>
      </w:r>
      <w:r w:rsidRPr="00325DB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(</w:t>
      </w:r>
      <w:bookmarkStart w:id="0" w:name="_GoBack"/>
      <w:bookmarkEnd w:id="0"/>
      <w:r w:rsidR="002A367D"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fldChar w:fldCharType="begin"/>
      </w:r>
      <w:r w:rsidR="002A367D"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instrText xml:space="preserve"> HYPERLINK "</w:instrText>
      </w:r>
      <w:r w:rsidR="002A367D" w:rsidRPr="002A367D"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instrText>https://stompolikl.ucoz.ru/</w:instrText>
      </w:r>
      <w:r w:rsidR="002A367D"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instrText xml:space="preserve">" </w:instrText>
      </w:r>
      <w:r w:rsidR="002A367D"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fldChar w:fldCharType="separate"/>
      </w:r>
      <w:r w:rsidR="002A367D" w:rsidRPr="00BD005E">
        <w:rPr>
          <w:rStyle w:val="a4"/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t>https://stompolikl.ucoz.ru/</w:t>
      </w:r>
      <w:r w:rsidR="002A367D"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fldChar w:fldCharType="end"/>
      </w:r>
      <w:r w:rsidR="002A367D"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t xml:space="preserve">) </w:t>
      </w:r>
    </w:p>
    <w:sectPr w:rsidR="00746405" w:rsidRPr="00234874" w:rsidSect="00E47D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553"/>
    <w:multiLevelType w:val="hybridMultilevel"/>
    <w:tmpl w:val="8A72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5327"/>
    <w:rsid w:val="00015523"/>
    <w:rsid w:val="002A367D"/>
    <w:rsid w:val="006D0EDA"/>
    <w:rsid w:val="00746405"/>
    <w:rsid w:val="0081734E"/>
    <w:rsid w:val="00915327"/>
    <w:rsid w:val="00A84E33"/>
    <w:rsid w:val="00E47DFE"/>
    <w:rsid w:val="00E52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F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6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D192-F6DB-4FDC-A09C-F4CDAF196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65992-DB3D-424C-B5E2-14A6A8641E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3C1C9D-3B16-4411-B590-857D6355A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DC4C9C-6E30-462F-9A53-034F78FEE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2023-07-11T07:43:00Z</dcterms:created>
  <dcterms:modified xsi:type="dcterms:W3CDTF">2024-05-14T08:57:00Z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